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A7E" w:rsidRDefault="00217255" w:rsidP="000952A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8.9pt;margin-top:-41.9pt;width:181.45pt;height:80.85pt;z-index:251660288;mso-width-percent:400;mso-height-percent:200;mso-width-percent:400;mso-height-percent:200;mso-width-relative:margin;mso-height-relative:margin" stroked="f">
            <v:textbox style="mso-fit-shape-to-text:t">
              <w:txbxContent>
                <w:p w:rsidR="00CB2A7E" w:rsidRDefault="00CB2A7E" w:rsidP="00CB2A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NACRTNA I  PERSPEKTIVA</w:t>
                  </w:r>
                </w:p>
                <w:p w:rsidR="00CB2A7E" w:rsidRDefault="00CB2A7E" w:rsidP="00CB2A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BRANISLAV    JOVANOVIĆ</w:t>
                  </w:r>
                </w:p>
                <w:p w:rsidR="00CB2A7E" w:rsidRDefault="00CB2A7E" w:rsidP="00CB2A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B  A  N  E         064-128-03-16</w:t>
                  </w:r>
                </w:p>
                <w:p w:rsidR="00CB2A7E" w:rsidRDefault="00CB2A7E" w:rsidP="00CB2A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011-24-24-680 011-380-75-68</w:t>
                  </w:r>
                </w:p>
                <w:p w:rsidR="00CB2A7E" w:rsidRDefault="00CB2A7E" w:rsidP="00CB2A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 xml:space="preserve">p r o f a b a n e  @  gmail. com    </w:t>
                  </w:r>
                </w:p>
                <w:p w:rsidR="00CB2A7E" w:rsidRDefault="00CB2A7E" w:rsidP="00CB2A7E"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KRALJA  ALEKSANDRA  95</w:t>
                  </w:r>
                </w:p>
              </w:txbxContent>
            </v:textbox>
          </v:shape>
        </w:pict>
      </w:r>
    </w:p>
    <w:p w:rsidR="000952AE" w:rsidRDefault="000952AE" w:rsidP="000952A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PRVI  </w:t>
      </w:r>
      <w:r w:rsidR="00FE4884" w:rsidRPr="003F3E21">
        <w:rPr>
          <w:rFonts w:ascii="Times New Roman" w:hAnsi="Times New Roman" w:cs="Times New Roman"/>
          <w:sz w:val="24"/>
          <w:szCs w:val="24"/>
          <w:lang w:val="en-US"/>
        </w:rPr>
        <w:t>KOLIKVIJUM   15</w:t>
      </w:r>
    </w:p>
    <w:p w:rsidR="000952AE" w:rsidRDefault="000952AE" w:rsidP="000952A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52AE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0952A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 w:rsidRPr="000952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E4884" w:rsidRPr="000952AE">
        <w:rPr>
          <w:rFonts w:ascii="Times New Roman" w:hAnsi="Times New Roman" w:cs="Times New Roman"/>
          <w:sz w:val="24"/>
          <w:szCs w:val="24"/>
          <w:lang w:val="en-US"/>
        </w:rPr>
        <w:t>U sve tri ortogonalne projekcije odrediti prodore P</w:t>
      </w:r>
      <w:r w:rsidR="00FE4884" w:rsidRPr="000952AE">
        <w:rPr>
          <w:rFonts w:cs="Times New Roman"/>
          <w:sz w:val="24"/>
          <w:szCs w:val="24"/>
          <w:lang w:val="en-US"/>
        </w:rPr>
        <w:t>₁</w:t>
      </w:r>
      <w:r w:rsidR="00FE4884" w:rsidRPr="000952AE">
        <w:rPr>
          <w:rFonts w:ascii="Times New Roman" w:hAnsi="Times New Roman" w:cs="Times New Roman"/>
          <w:sz w:val="24"/>
          <w:szCs w:val="24"/>
          <w:lang w:val="en-US"/>
        </w:rPr>
        <w:t>, P</w:t>
      </w:r>
      <w:r w:rsidR="00FE4884" w:rsidRPr="000952AE">
        <w:rPr>
          <w:rFonts w:cs="Times New Roman"/>
          <w:sz w:val="24"/>
          <w:szCs w:val="24"/>
          <w:lang w:val="en-US"/>
        </w:rPr>
        <w:t>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</w:t>
      </w:r>
      <w:r w:rsidR="00FE4884" w:rsidRPr="000952AE">
        <w:rPr>
          <w:rFonts w:ascii="Times New Roman" w:hAnsi="Times New Roman" w:cs="Times New Roman"/>
          <w:sz w:val="24"/>
          <w:szCs w:val="24"/>
          <w:lang w:val="en-US"/>
        </w:rPr>
        <w:t xml:space="preserve"> P</w:t>
      </w:r>
      <w:r w:rsidR="00FE4884" w:rsidRPr="000952AE">
        <w:rPr>
          <w:rFonts w:cs="Times New Roman"/>
          <w:sz w:val="24"/>
          <w:szCs w:val="24"/>
          <w:lang w:val="en-US"/>
        </w:rPr>
        <w:t>₃</w:t>
      </w:r>
      <w:r w:rsidR="00FE4884" w:rsidRPr="000952AE">
        <w:rPr>
          <w:rFonts w:ascii="Times New Roman" w:hAnsi="Times New Roman" w:cs="Times New Roman"/>
          <w:sz w:val="24"/>
          <w:szCs w:val="24"/>
          <w:lang w:val="en-US"/>
        </w:rPr>
        <w:t xml:space="preserve"> prave AB kroz sve tri </w:t>
      </w:r>
      <w:r>
        <w:rPr>
          <w:rFonts w:ascii="Times New Roman" w:hAnsi="Times New Roman" w:cs="Times New Roman"/>
          <w:sz w:val="24"/>
          <w:szCs w:val="24"/>
          <w:lang w:val="en-US"/>
        </w:rPr>
        <w:t>projekcijske ravni, vidljivost  oktante</w:t>
      </w:r>
      <w:r w:rsidR="00FE4884" w:rsidRPr="000952AE">
        <w:rPr>
          <w:rFonts w:ascii="Times New Roman" w:hAnsi="Times New Roman" w:cs="Times New Roman"/>
          <w:sz w:val="24"/>
          <w:szCs w:val="24"/>
          <w:lang w:val="en-US"/>
        </w:rPr>
        <w:t xml:space="preserve"> kroz koje prava prolazi. Zatim, o</w:t>
      </w:r>
      <w:r>
        <w:rPr>
          <w:rFonts w:ascii="Times New Roman" w:hAnsi="Times New Roman" w:cs="Times New Roman"/>
          <w:sz w:val="24"/>
          <w:szCs w:val="24"/>
          <w:lang w:val="en-US"/>
        </w:rPr>
        <w:t>drediti pravu veličinu duži AB i</w:t>
      </w:r>
      <w:r w:rsidR="00FE4884" w:rsidRPr="000952AE">
        <w:rPr>
          <w:rFonts w:ascii="Times New Roman" w:hAnsi="Times New Roman" w:cs="Times New Roman"/>
          <w:sz w:val="24"/>
          <w:szCs w:val="24"/>
          <w:lang w:val="en-US"/>
        </w:rPr>
        <w:t xml:space="preserve"> pravu veličinu ugla koji ona zaklapa sa horizontalnicom. A(-2;-0,5;4,5), B(5;-3;-2).</w:t>
      </w:r>
    </w:p>
    <w:p w:rsidR="000952AE" w:rsidRDefault="000952AE" w:rsidP="00C356C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E4884" w:rsidRPr="003F3E21">
        <w:rPr>
          <w:rFonts w:ascii="Times New Roman" w:hAnsi="Times New Roman" w:cs="Times New Roman"/>
          <w:sz w:val="24"/>
          <w:szCs w:val="24"/>
          <w:lang w:val="en-US"/>
        </w:rPr>
        <w:t xml:space="preserve">Kroz tačku P postaviti ravan Q upravno na datu pravu  a/AB/, a zatim, kroz istu tačku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P(-1;2;3) postaviti ravan T</w:t>
      </w:r>
      <w:r w:rsidR="00FE4884" w:rsidRPr="003F3E21">
        <w:rPr>
          <w:rFonts w:ascii="Times New Roman" w:hAnsi="Times New Roman" w:cs="Times New Roman"/>
          <w:sz w:val="24"/>
          <w:szCs w:val="24"/>
          <w:lang w:val="en-US"/>
        </w:rPr>
        <w:t xml:space="preserve"> paralelno sa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</w:t>
      </w:r>
      <w:r w:rsidR="00FE4884" w:rsidRPr="003F3E21">
        <w:rPr>
          <w:rFonts w:ascii="Times New Roman" w:hAnsi="Times New Roman" w:cs="Times New Roman"/>
          <w:sz w:val="24"/>
          <w:szCs w:val="24"/>
          <w:lang w:val="en-US"/>
        </w:rPr>
        <w:t>atom ravni R(-5;4;5).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Odrediti presečnicu p ravni Q i</w:t>
      </w:r>
      <w:r w:rsidR="00FE4884" w:rsidRPr="003F3E2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 i</w:t>
      </w:r>
      <w:r w:rsidR="00FE4884" w:rsidRPr="003F3E21">
        <w:rPr>
          <w:rFonts w:ascii="Times New Roman" w:hAnsi="Times New Roman" w:cs="Times New Roman"/>
          <w:sz w:val="24"/>
          <w:szCs w:val="24"/>
          <w:lang w:val="en-US"/>
        </w:rPr>
        <w:t xml:space="preserve"> napisati u kakvom se međusobnom od</w:t>
      </w:r>
      <w:r>
        <w:rPr>
          <w:rFonts w:ascii="Times New Roman" w:hAnsi="Times New Roman" w:cs="Times New Roman"/>
          <w:sz w:val="24"/>
          <w:szCs w:val="24"/>
          <w:lang w:val="en-US"/>
        </w:rPr>
        <w:t>nosu u prostoru nalaze prava a i presečnica p. A(</w:t>
      </w:r>
      <w:r w:rsidR="00FE4884" w:rsidRPr="003F3E21">
        <w:rPr>
          <w:rFonts w:ascii="Times New Roman" w:hAnsi="Times New Roman" w:cs="Times New Roman"/>
          <w:sz w:val="24"/>
          <w:szCs w:val="24"/>
          <w:lang w:val="en-US"/>
        </w:rPr>
        <w:t>1;2,5;0), B(3;5;4).</w:t>
      </w:r>
    </w:p>
    <w:p w:rsidR="000952AE" w:rsidRDefault="000952AE" w:rsidP="000952A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E4884" w:rsidRPr="003F3E21">
        <w:rPr>
          <w:rFonts w:ascii="Times New Roman" w:hAnsi="Times New Roman" w:cs="Times New Roman"/>
          <w:sz w:val="24"/>
          <w:szCs w:val="24"/>
          <w:lang w:val="en-US"/>
        </w:rPr>
        <w:t>Nacrtati projekcije kocke cije je jedno teme zadata tačka A(5;4,5;0,5) a ivica BD se nalazi na pravoj a [P(1;2;6), M(1;7;1,5)]. Odrediti vidljivost kocke.</w:t>
      </w:r>
      <w:r w:rsidRPr="000952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(vazan zadatak)</w:t>
      </w:r>
    </w:p>
    <w:p w:rsidR="00D5066A" w:rsidRDefault="000952AE" w:rsidP="00D5066A">
      <w:pPr>
        <w:jc w:val="both"/>
        <w:rPr>
          <w:sz w:val="24"/>
          <w:szCs w:val="24"/>
          <w:lang w:val="en-US"/>
        </w:rPr>
      </w:pPr>
      <w:r w:rsidRPr="00D5066A">
        <w:rPr>
          <w:sz w:val="24"/>
          <w:szCs w:val="24"/>
          <w:lang w:val="en-US"/>
        </w:rPr>
        <w:t>O</w:t>
      </w:r>
      <w:r w:rsidRPr="00D5066A">
        <w:rPr>
          <w:sz w:val="24"/>
          <w:szCs w:val="24"/>
          <w:vertAlign w:val="subscript"/>
          <w:lang w:val="en-US"/>
        </w:rPr>
        <w:t xml:space="preserve">4 </w:t>
      </w:r>
      <w:r w:rsidRPr="00D5066A">
        <w:rPr>
          <w:sz w:val="24"/>
          <w:szCs w:val="24"/>
          <w:lang w:val="en-US"/>
        </w:rPr>
        <w:t xml:space="preserve"> </w:t>
      </w:r>
      <w:r w:rsidR="00FE4884" w:rsidRPr="00D5066A">
        <w:rPr>
          <w:sz w:val="24"/>
          <w:szCs w:val="24"/>
          <w:lang w:val="en-US"/>
        </w:rPr>
        <w:t>U kosoj projekciji (&lt;(-x,yᵏ) =45°, skraćenje yᵏ ose 3:4) odrediti presek ravni T</w:t>
      </w:r>
      <w:r w:rsidRPr="00D5066A">
        <w:rPr>
          <w:sz w:val="24"/>
          <w:szCs w:val="24"/>
          <w:lang w:val="en-US"/>
        </w:rPr>
        <w:t xml:space="preserve"> i</w:t>
      </w:r>
      <w:r w:rsidR="00FE4884" w:rsidRPr="00D5066A">
        <w:rPr>
          <w:sz w:val="24"/>
          <w:szCs w:val="24"/>
          <w:lang w:val="en-US"/>
        </w:rPr>
        <w:t xml:space="preserve"> </w:t>
      </w:r>
      <w:r w:rsidRPr="00D5066A">
        <w:rPr>
          <w:sz w:val="24"/>
          <w:szCs w:val="24"/>
          <w:lang w:val="en-US"/>
        </w:rPr>
        <w:t xml:space="preserve">obrtnog </w:t>
      </w:r>
      <w:r w:rsidR="00FE4884" w:rsidRPr="00D5066A">
        <w:rPr>
          <w:sz w:val="24"/>
          <w:szCs w:val="24"/>
          <w:lang w:val="en-US"/>
        </w:rPr>
        <w:t xml:space="preserve">konusa CV. </w:t>
      </w:r>
      <w:r w:rsidR="00FE4884" w:rsidRPr="00D5066A">
        <w:rPr>
          <w:sz w:val="24"/>
          <w:szCs w:val="24"/>
        </w:rPr>
        <w:t>Bazis konusa je krug u H središta C(4;4;0) poluprečnika r=4cm. Vrh konusa je tačka V(4;4;8). Presečna ravan T(5;∞;?) je paralelna sa ravni σ(σx =2) koja sadrži vrh konusa. Konstruisati prese</w:t>
      </w:r>
      <w:r w:rsidR="00FE4884" w:rsidRPr="00D5066A">
        <w:rPr>
          <w:sz w:val="24"/>
          <w:szCs w:val="24"/>
          <w:lang w:val="en-US"/>
        </w:rPr>
        <w:t xml:space="preserve">čnu krivu, odrediti konturne tačke </w:t>
      </w:r>
      <w:r w:rsidR="00825C18" w:rsidRPr="00D5066A">
        <w:rPr>
          <w:sz w:val="24"/>
          <w:szCs w:val="24"/>
          <w:lang w:val="en-US"/>
        </w:rPr>
        <w:t>i</w:t>
      </w:r>
      <w:r w:rsidR="00FE4884" w:rsidRPr="00D5066A">
        <w:rPr>
          <w:sz w:val="24"/>
          <w:szCs w:val="24"/>
          <w:lang w:val="en-US"/>
        </w:rPr>
        <w:t xml:space="preserve"> vidljivost</w:t>
      </w:r>
      <w:r w:rsidR="00D5066A">
        <w:rPr>
          <w:sz w:val="24"/>
          <w:szCs w:val="24"/>
          <w:lang w:val="en-US"/>
        </w:rPr>
        <w:t>.</w:t>
      </w:r>
    </w:p>
    <w:p w:rsidR="00D5066A" w:rsidRDefault="00D5066A" w:rsidP="00D5066A">
      <w:pPr>
        <w:jc w:val="both"/>
        <w:rPr>
          <w:sz w:val="24"/>
          <w:szCs w:val="24"/>
          <w:lang w:val="en-US"/>
        </w:rPr>
      </w:pPr>
    </w:p>
    <w:p w:rsidR="00122FE2" w:rsidRDefault="00122FE2" w:rsidP="00D5066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5066A" w:rsidRDefault="00D5066A" w:rsidP="00D5066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06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PRVI  </w:t>
      </w:r>
      <w:r w:rsidRPr="003F3E21">
        <w:rPr>
          <w:rFonts w:ascii="Times New Roman" w:hAnsi="Times New Roman" w:cs="Times New Roman"/>
          <w:sz w:val="24"/>
          <w:szCs w:val="24"/>
          <w:lang w:val="en-US"/>
        </w:rPr>
        <w:t>KOLOKVIJUM   16</w:t>
      </w:r>
    </w:p>
    <w:p w:rsidR="00D5066A" w:rsidRDefault="00D5066A" w:rsidP="00D5066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3F3E21">
        <w:rPr>
          <w:rFonts w:ascii="Times New Roman" w:hAnsi="Times New Roman" w:cs="Times New Roman"/>
          <w:sz w:val="24"/>
          <w:szCs w:val="24"/>
          <w:lang w:val="en-US"/>
        </w:rPr>
        <w:t>Konst</w:t>
      </w:r>
      <w:r>
        <w:rPr>
          <w:rFonts w:ascii="Times New Roman" w:hAnsi="Times New Roman" w:cs="Times New Roman"/>
          <w:sz w:val="24"/>
          <w:szCs w:val="24"/>
          <w:lang w:val="en-US"/>
        </w:rPr>
        <w:t>ruisati presek dva trougla ABC  DEF i</w:t>
      </w:r>
      <w:r w:rsidRPr="003F3E21">
        <w:rPr>
          <w:rFonts w:ascii="Times New Roman" w:hAnsi="Times New Roman" w:cs="Times New Roman"/>
          <w:sz w:val="24"/>
          <w:szCs w:val="24"/>
          <w:lang w:val="en-US"/>
        </w:rPr>
        <w:t xml:space="preserve"> odrediti vidljivost.                                                           A(0;2;2), B(2,5;7;7), C(9;2,5;3), D(1;5;1), E(6;0;7), F(9;7;5).</w:t>
      </w:r>
    </w:p>
    <w:p w:rsidR="00D5066A" w:rsidRDefault="00D5066A" w:rsidP="00D5066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3F3E21">
        <w:rPr>
          <w:rFonts w:ascii="Times New Roman" w:hAnsi="Times New Roman" w:cs="Times New Roman"/>
          <w:sz w:val="24"/>
          <w:szCs w:val="24"/>
          <w:lang w:val="en-US"/>
        </w:rPr>
        <w:t>Upravno na ravan R, koja je zadat</w:t>
      </w:r>
      <w:r>
        <w:rPr>
          <w:rFonts w:ascii="Times New Roman" w:hAnsi="Times New Roman" w:cs="Times New Roman"/>
          <w:sz w:val="24"/>
          <w:szCs w:val="24"/>
          <w:lang w:val="en-US"/>
        </w:rPr>
        <w:t>a dvema pravama a i</w:t>
      </w:r>
      <w:r w:rsidRPr="003F3E21">
        <w:rPr>
          <w:rFonts w:ascii="Times New Roman" w:hAnsi="Times New Roman" w:cs="Times New Roman"/>
          <w:sz w:val="24"/>
          <w:szCs w:val="24"/>
          <w:lang w:val="en-US"/>
        </w:rPr>
        <w:t xml:space="preserve"> b, postaviti ravan T tako da p</w:t>
      </w:r>
      <w:r w:rsidR="00CB2A7E">
        <w:rPr>
          <w:rFonts w:ascii="Times New Roman" w:hAnsi="Times New Roman" w:cs="Times New Roman"/>
          <w:sz w:val="24"/>
          <w:szCs w:val="24"/>
          <w:lang w:val="en-US"/>
        </w:rPr>
        <w:t>rava a bude presečnica ravni R i</w:t>
      </w:r>
      <w:r w:rsidRPr="003F3E21">
        <w:rPr>
          <w:rFonts w:ascii="Times New Roman" w:hAnsi="Times New Roman" w:cs="Times New Roman"/>
          <w:sz w:val="24"/>
          <w:szCs w:val="24"/>
          <w:lang w:val="en-US"/>
        </w:rPr>
        <w:t xml:space="preserve"> T. a: [A(2,5;3;1), B(6,5;1;4)]   b: [B; C(9;5,5;0)].</w:t>
      </w:r>
    </w:p>
    <w:p w:rsidR="00D5066A" w:rsidRDefault="00D5066A" w:rsidP="00D5066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3F3E21">
        <w:rPr>
          <w:rFonts w:ascii="Times New Roman" w:hAnsi="Times New Roman" w:cs="Times New Roman"/>
          <w:sz w:val="24"/>
          <w:szCs w:val="24"/>
          <w:lang w:val="en-US"/>
        </w:rPr>
        <w:t>U paru ortogonalnih projekcija konstruisati pravilan oktaedar ABCDEF kome je jedno teme tačka A(6,5;2,5;1), a na datoj pravoj MN se nalazi dijagona</w:t>
      </w:r>
      <w:r w:rsidR="00CB2A7E">
        <w:rPr>
          <w:rFonts w:ascii="Times New Roman" w:hAnsi="Times New Roman" w:cs="Times New Roman"/>
          <w:sz w:val="24"/>
          <w:szCs w:val="24"/>
          <w:lang w:val="en-US"/>
        </w:rPr>
        <w:t>la EF. Odrediti vidljivost u ob</w:t>
      </w:r>
      <w:r w:rsidRPr="003F3E21">
        <w:rPr>
          <w:rFonts w:ascii="Times New Roman" w:hAnsi="Times New Roman" w:cs="Times New Roman"/>
          <w:sz w:val="24"/>
          <w:szCs w:val="24"/>
          <w:lang w:val="en-US"/>
        </w:rPr>
        <w:t>e projekcije. M(2;1;0), N(6;5;6).</w:t>
      </w:r>
    </w:p>
    <w:p w:rsidR="00D5066A" w:rsidRPr="003F3E21" w:rsidRDefault="00D5066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3F3E21">
        <w:rPr>
          <w:rFonts w:ascii="Times New Roman" w:hAnsi="Times New Roman" w:cs="Times New Roman"/>
          <w:sz w:val="24"/>
          <w:szCs w:val="24"/>
          <w:lang w:val="en-US"/>
        </w:rPr>
        <w:t>Dat je obrtni konus čiji je bazis horizontalna kružnica središta C(3,5;4;6) poluprečnika r=3,5cm a vrh tačka V(3,5;4;0). Konus preseći sa ravni T(-7,5;7,5</w:t>
      </w:r>
      <w:r>
        <w:rPr>
          <w:rFonts w:ascii="Times New Roman" w:hAnsi="Times New Roman" w:cs="Times New Roman"/>
          <w:sz w:val="24"/>
          <w:szCs w:val="24"/>
          <w:lang w:val="en-US"/>
        </w:rPr>
        <w:t>;3,5). Odrediti presek ravni T i</w:t>
      </w:r>
      <w:r w:rsidRPr="003F3E21">
        <w:rPr>
          <w:rFonts w:ascii="Times New Roman" w:hAnsi="Times New Roman" w:cs="Times New Roman"/>
          <w:sz w:val="24"/>
          <w:szCs w:val="24"/>
          <w:lang w:val="en-US"/>
        </w:rPr>
        <w:t xml:space="preserve"> konusa. Konstruisati prese</w:t>
      </w:r>
      <w:r w:rsidR="00CB2A7E">
        <w:rPr>
          <w:rFonts w:ascii="Times New Roman" w:hAnsi="Times New Roman" w:cs="Times New Roman"/>
          <w:sz w:val="24"/>
          <w:szCs w:val="24"/>
          <w:lang w:val="en-US"/>
        </w:rPr>
        <w:t>čnu krivu, naći konturne tačke i</w:t>
      </w:r>
      <w:r w:rsidRPr="003F3E21">
        <w:rPr>
          <w:rFonts w:ascii="Times New Roman" w:hAnsi="Times New Roman" w:cs="Times New Roman"/>
          <w:sz w:val="24"/>
          <w:szCs w:val="24"/>
          <w:lang w:val="en-US"/>
        </w:rPr>
        <w:t xml:space="preserve"> odrediti vidljivost. Ravan transformacije upravno na horizontalnicu postaviti tačku N(13,</w:t>
      </w:r>
      <w:r w:rsidR="00CB2A7E">
        <w:rPr>
          <w:rFonts w:ascii="Times New Roman" w:hAnsi="Times New Roman" w:cs="Times New Roman"/>
          <w:sz w:val="24"/>
          <w:szCs w:val="24"/>
          <w:lang w:val="en-US"/>
        </w:rPr>
        <w:t>5;0;0),</w:t>
      </w:r>
    </w:p>
    <w:sectPr w:rsidR="00D5066A" w:rsidRPr="003F3E21" w:rsidSect="00801D2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4387D"/>
    <w:multiLevelType w:val="hybridMultilevel"/>
    <w:tmpl w:val="3DCC04D2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53767"/>
    <w:multiLevelType w:val="hybridMultilevel"/>
    <w:tmpl w:val="E5048236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characterSpacingControl w:val="doNotCompress"/>
  <w:savePreviewPicture/>
  <w:compat/>
  <w:rsids>
    <w:rsidRoot w:val="00FE4884"/>
    <w:rsid w:val="000952AE"/>
    <w:rsid w:val="00122FE2"/>
    <w:rsid w:val="001E7C79"/>
    <w:rsid w:val="00217255"/>
    <w:rsid w:val="002A0512"/>
    <w:rsid w:val="002B07FA"/>
    <w:rsid w:val="003F3E21"/>
    <w:rsid w:val="0053310C"/>
    <w:rsid w:val="00692C32"/>
    <w:rsid w:val="006D45BA"/>
    <w:rsid w:val="006F01FE"/>
    <w:rsid w:val="00801D2D"/>
    <w:rsid w:val="00825C18"/>
    <w:rsid w:val="0096040F"/>
    <w:rsid w:val="00BA7E8B"/>
    <w:rsid w:val="00C356C0"/>
    <w:rsid w:val="00CB2A7E"/>
    <w:rsid w:val="00D5066A"/>
    <w:rsid w:val="00FE4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D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3E21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D5066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506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2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A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66888-E435-4C89-9525-C02FEE023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Tixy</dc:creator>
  <cp:lastModifiedBy>Profa Bane</cp:lastModifiedBy>
  <cp:revision>7</cp:revision>
  <dcterms:created xsi:type="dcterms:W3CDTF">2014-09-14T14:10:00Z</dcterms:created>
  <dcterms:modified xsi:type="dcterms:W3CDTF">2014-09-15T20:17:00Z</dcterms:modified>
</cp:coreProperties>
</file>